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3FF03FEE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DF1197">
              <w:rPr>
                <w:rFonts w:ascii="Arial" w:hAnsi="Arial" w:cs="Arial"/>
              </w:rPr>
              <w:t>gruodžio 11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59F4F5DA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  <w:r w:rsidR="00DF1197">
              <w:rPr>
                <w:rFonts w:ascii="Arial" w:hAnsi="Arial" w:cs="Arial"/>
              </w:rPr>
              <w:t>529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33C559B1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IIIv</w:t>
            </w:r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Projektinė apkrova automobilio ašiai, kN</w:t>
            </w:r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(ESAs)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&lt; 0,05 mln</w:t>
            </w:r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 xml:space="preserve">Viensluoksnės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Viensluoksnės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110 kV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Dvisluoksnės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</w:rPr>
              <w:t xml:space="preserve">Dvisluoksnė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330 kV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Dvisluoksnės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kai 110 kV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Vandens įgėris,%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Dvisluoksnė kelio asfalto danga rengiama 330 kV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>110 kV</w:t>
            </w:r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3754B3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076B" w14:textId="77777777" w:rsidR="003754B3" w:rsidRDefault="003754B3" w:rsidP="00387992">
      <w:pPr>
        <w:spacing w:after="0" w:line="240" w:lineRule="auto"/>
      </w:pPr>
      <w:r>
        <w:separator/>
      </w:r>
    </w:p>
  </w:endnote>
  <w:endnote w:type="continuationSeparator" w:id="0">
    <w:p w14:paraId="14A21254" w14:textId="77777777" w:rsidR="003754B3" w:rsidRDefault="003754B3" w:rsidP="00387992">
      <w:pPr>
        <w:spacing w:after="0" w:line="240" w:lineRule="auto"/>
      </w:pPr>
      <w:r>
        <w:continuationSeparator/>
      </w:r>
    </w:p>
  </w:endnote>
  <w:endnote w:type="continuationNotice" w:id="1">
    <w:p w14:paraId="7D5AE216" w14:textId="77777777" w:rsidR="003754B3" w:rsidRDefault="00375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B9B5" w14:textId="77777777" w:rsidR="003754B3" w:rsidRDefault="003754B3" w:rsidP="00387992">
      <w:pPr>
        <w:spacing w:after="0" w:line="240" w:lineRule="auto"/>
      </w:pPr>
      <w:r>
        <w:separator/>
      </w:r>
    </w:p>
  </w:footnote>
  <w:footnote w:type="continuationSeparator" w:id="0">
    <w:p w14:paraId="0E95E727" w14:textId="77777777" w:rsidR="003754B3" w:rsidRDefault="003754B3" w:rsidP="00387992">
      <w:pPr>
        <w:spacing w:after="0" w:line="240" w:lineRule="auto"/>
      </w:pPr>
      <w:r>
        <w:continuationSeparator/>
      </w:r>
    </w:p>
  </w:footnote>
  <w:footnote w:type="continuationNotice" w:id="1">
    <w:p w14:paraId="28209C5E" w14:textId="77777777" w:rsidR="003754B3" w:rsidRDefault="003754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754B3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B2453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044C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197"/>
    <w:rsid w:val="00DF1D3D"/>
    <w:rsid w:val="00E1304A"/>
    <w:rsid w:val="00E141CA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rekonstravimas/_layouts/15/DocIdRedir.aspx?ID=PVIS-1940176663-210</Url>
      <Description>PVIS-1940176663-210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PVIS-1940176663-210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D2ED6A-4B62-456D-968C-1C3971E97163}"/>
</file>

<file path=customXml/itemProps3.xml><?xml version="1.0" encoding="utf-8"?>
<ds:datastoreItem xmlns:ds="http://schemas.openxmlformats.org/officeDocument/2006/customXml" ds:itemID="{F719FD6B-DFFC-4917-9645-EE6262482328}"/>
</file>

<file path=customXml/itemProps4.xml><?xml version="1.0" encoding="utf-8"?>
<ds:datastoreItem xmlns:ds="http://schemas.openxmlformats.org/officeDocument/2006/customXml" ds:itemID="{04DD2350-EA27-47C3-9074-CAB6B75A530E}"/>
</file>

<file path=customXml/itemProps5.xml><?xml version="1.0" encoding="utf-8"?>
<ds:datastoreItem xmlns:ds="http://schemas.openxmlformats.org/officeDocument/2006/customXml" ds:itemID="{90C0BF6B-1A6F-4191-8386-851AE594D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Vytenis Povilas Čironis</cp:lastModifiedBy>
  <cp:revision>16</cp:revision>
  <cp:lastPrinted>2014-04-02T13:30:00Z</cp:lastPrinted>
  <dcterms:created xsi:type="dcterms:W3CDTF">2021-05-17T06:30:00Z</dcterms:created>
  <dcterms:modified xsi:type="dcterms:W3CDTF">2024-01-30T08:52:00Z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9852c1fc-eb99-4c6e-9ae6-535338b24dc6</vt:lpwstr>
  </property>
</Properties>
</file>